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4D76" w:rsidRPr="008E4D76" w:rsidRDefault="00436FD1" w:rsidP="008E4D76">
      <w:pPr>
        <w:jc w:val="center"/>
        <w:rPr>
          <w:rFonts w:ascii="Times New Roman" w:hAnsi="Times New Roman" w:cs="Times New Roman"/>
          <w:b/>
          <w:sz w:val="40"/>
          <w:szCs w:val="40"/>
        </w:rPr>
      </w:pPr>
      <w:proofErr w:type="spellStart"/>
      <w:r w:rsidRPr="008E4D76">
        <w:rPr>
          <w:rFonts w:ascii="Times New Roman" w:hAnsi="Times New Roman" w:cs="Times New Roman"/>
          <w:b/>
          <w:sz w:val="40"/>
          <w:szCs w:val="40"/>
        </w:rPr>
        <w:t>Перепрошивка</w:t>
      </w:r>
      <w:proofErr w:type="spellEnd"/>
      <w:r w:rsidRPr="008E4D76">
        <w:rPr>
          <w:rFonts w:ascii="Times New Roman" w:hAnsi="Times New Roman" w:cs="Times New Roman"/>
          <w:b/>
          <w:sz w:val="40"/>
          <w:szCs w:val="40"/>
        </w:rPr>
        <w:t xml:space="preserve"> и включение датчика отделителя принтера </w:t>
      </w:r>
      <w:r w:rsidR="008E4D76" w:rsidRPr="008E4D76">
        <w:rPr>
          <w:rFonts w:ascii="Times New Roman" w:hAnsi="Times New Roman" w:cs="Times New Roman"/>
          <w:b/>
          <w:sz w:val="40"/>
          <w:szCs w:val="40"/>
          <w:lang w:val="en-US"/>
        </w:rPr>
        <w:t>POScenter</w:t>
      </w:r>
      <w:r w:rsidR="008E4D76" w:rsidRPr="008E4D76">
        <w:rPr>
          <w:rFonts w:ascii="Times New Roman" w:hAnsi="Times New Roman" w:cs="Times New Roman"/>
          <w:b/>
          <w:sz w:val="40"/>
          <w:szCs w:val="40"/>
        </w:rPr>
        <w:t xml:space="preserve"> </w:t>
      </w:r>
      <w:r w:rsidR="008E4D76" w:rsidRPr="008E4D76">
        <w:rPr>
          <w:rFonts w:ascii="Times New Roman" w:hAnsi="Times New Roman" w:cs="Times New Roman"/>
          <w:b/>
          <w:sz w:val="40"/>
          <w:szCs w:val="40"/>
          <w:lang w:val="en-US"/>
        </w:rPr>
        <w:t>PC</w:t>
      </w:r>
      <w:r w:rsidR="008E4D76" w:rsidRPr="008E4D76">
        <w:rPr>
          <w:rFonts w:ascii="Times New Roman" w:hAnsi="Times New Roman" w:cs="Times New Roman"/>
          <w:b/>
          <w:sz w:val="40"/>
          <w:szCs w:val="40"/>
        </w:rPr>
        <w:t>-80</w:t>
      </w:r>
      <w:r w:rsidR="008E4D76" w:rsidRPr="008E4D76">
        <w:rPr>
          <w:rFonts w:ascii="Times New Roman" w:hAnsi="Times New Roman" w:cs="Times New Roman"/>
          <w:b/>
          <w:sz w:val="40"/>
          <w:szCs w:val="40"/>
          <w:lang w:val="en-US"/>
        </w:rPr>
        <w:t>USE</w:t>
      </w:r>
    </w:p>
    <w:p w:rsidR="00436FD1" w:rsidRPr="008E4D76" w:rsidRDefault="00436FD1" w:rsidP="008E4D76">
      <w:pPr>
        <w:pStyle w:val="a3"/>
        <w:numPr>
          <w:ilvl w:val="0"/>
          <w:numId w:val="2"/>
        </w:numPr>
        <w:jc w:val="center"/>
        <w:rPr>
          <w:rFonts w:ascii="Times New Roman" w:hAnsi="Times New Roman" w:cs="Times New Roman"/>
          <w:sz w:val="36"/>
          <w:szCs w:val="36"/>
        </w:rPr>
      </w:pPr>
      <w:r w:rsidRPr="008E4D76">
        <w:rPr>
          <w:rFonts w:ascii="Times New Roman" w:hAnsi="Times New Roman" w:cs="Times New Roman"/>
          <w:sz w:val="36"/>
          <w:szCs w:val="36"/>
        </w:rPr>
        <w:t>Откручиваем болт фиксации крышки технологического окошка;</w:t>
      </w:r>
    </w:p>
    <w:p w:rsidR="00436FD1" w:rsidRPr="00436FD1" w:rsidRDefault="00436FD1" w:rsidP="00436FD1">
      <w:pPr>
        <w:ind w:left="360"/>
        <w:rPr>
          <w:rFonts w:ascii="Times New Roman" w:hAnsi="Times New Roman" w:cs="Times New Roman"/>
          <w:sz w:val="40"/>
          <w:szCs w:val="40"/>
        </w:rPr>
      </w:pPr>
      <w:r w:rsidRPr="00436FD1">
        <w:rPr>
          <w:rFonts w:ascii="Times New Roman" w:hAnsi="Times New Roman" w:cs="Times New Roman"/>
          <w:sz w:val="40"/>
          <w:szCs w:val="40"/>
        </w:rPr>
        <w:t xml:space="preserve">       </w:t>
      </w:r>
      <w:r w:rsidR="008E4D76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5.25pt;height:273pt">
            <v:imagedata r:id="rId6" o:title="20191224_083745"/>
          </v:shape>
        </w:pict>
      </w:r>
      <w:r w:rsidRPr="00436FD1">
        <w:rPr>
          <w:rFonts w:ascii="Times New Roman" w:hAnsi="Times New Roman" w:cs="Times New Roman"/>
          <w:sz w:val="40"/>
          <w:szCs w:val="40"/>
        </w:rPr>
        <w:t xml:space="preserve">  </w:t>
      </w:r>
    </w:p>
    <w:p w:rsidR="00436FD1" w:rsidRPr="008E4D76" w:rsidRDefault="00436FD1" w:rsidP="008E4D7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36"/>
          <w:szCs w:val="36"/>
        </w:rPr>
      </w:pPr>
      <w:r w:rsidRPr="008E4D76">
        <w:rPr>
          <w:rFonts w:ascii="Times New Roman" w:hAnsi="Times New Roman" w:cs="Times New Roman"/>
          <w:sz w:val="36"/>
          <w:szCs w:val="36"/>
        </w:rPr>
        <w:t xml:space="preserve">Переключаем </w:t>
      </w:r>
      <w:proofErr w:type="spellStart"/>
      <w:r w:rsidRPr="008E4D76">
        <w:rPr>
          <w:rFonts w:ascii="Times New Roman" w:hAnsi="Times New Roman" w:cs="Times New Roman"/>
          <w:sz w:val="36"/>
          <w:szCs w:val="36"/>
        </w:rPr>
        <w:t>джампер</w:t>
      </w:r>
      <w:proofErr w:type="spellEnd"/>
      <w:r w:rsidRPr="008E4D76">
        <w:rPr>
          <w:rFonts w:ascii="Times New Roman" w:hAnsi="Times New Roman" w:cs="Times New Roman"/>
          <w:sz w:val="36"/>
          <w:szCs w:val="36"/>
        </w:rPr>
        <w:t xml:space="preserve"> под номером «1» в положение «</w:t>
      </w:r>
      <w:r w:rsidRPr="008E4D76">
        <w:rPr>
          <w:rFonts w:ascii="Times New Roman" w:hAnsi="Times New Roman" w:cs="Times New Roman"/>
          <w:sz w:val="36"/>
          <w:szCs w:val="36"/>
          <w:lang w:val="en-US"/>
        </w:rPr>
        <w:t>ON</w:t>
      </w:r>
      <w:r w:rsidRPr="008E4D76">
        <w:rPr>
          <w:rFonts w:ascii="Times New Roman" w:hAnsi="Times New Roman" w:cs="Times New Roman"/>
          <w:sz w:val="36"/>
          <w:szCs w:val="36"/>
        </w:rPr>
        <w:t>»</w:t>
      </w:r>
    </w:p>
    <w:p w:rsidR="00436FD1" w:rsidRDefault="008E4D76" w:rsidP="00436FD1">
      <w:pPr>
        <w:ind w:left="360"/>
        <w:rPr>
          <w:rFonts w:ascii="Times New Roman" w:hAnsi="Times New Roman" w:cs="Times New Roman"/>
          <w:sz w:val="40"/>
          <w:szCs w:val="40"/>
          <w:lang w:val="en-US"/>
        </w:rPr>
      </w:pPr>
      <w:r>
        <w:rPr>
          <w:rFonts w:ascii="Times New Roman" w:hAnsi="Times New Roman" w:cs="Times New Roman"/>
          <w:sz w:val="40"/>
          <w:szCs w:val="40"/>
        </w:rPr>
        <w:pict>
          <v:shape id="_x0000_i1026" type="#_x0000_t75" style="width:495pt;height:279pt">
            <v:imagedata r:id="rId7" o:title="20191223_153932"/>
          </v:shape>
        </w:pict>
      </w:r>
      <w:r w:rsidR="00436FD1" w:rsidRPr="00436FD1">
        <w:rPr>
          <w:rFonts w:ascii="Times New Roman" w:hAnsi="Times New Roman" w:cs="Times New Roman"/>
          <w:sz w:val="40"/>
          <w:szCs w:val="40"/>
        </w:rPr>
        <w:t xml:space="preserve">  </w:t>
      </w:r>
    </w:p>
    <w:p w:rsidR="008E4D76" w:rsidRDefault="008E4D76" w:rsidP="00436FD1">
      <w:pPr>
        <w:ind w:left="360"/>
        <w:rPr>
          <w:rFonts w:ascii="Times New Roman" w:hAnsi="Times New Roman" w:cs="Times New Roman"/>
          <w:sz w:val="40"/>
          <w:szCs w:val="40"/>
          <w:lang w:val="en-US"/>
        </w:rPr>
      </w:pPr>
    </w:p>
    <w:p w:rsidR="008E4D76" w:rsidRPr="008E4D76" w:rsidRDefault="008E4D76" w:rsidP="00436FD1">
      <w:pPr>
        <w:ind w:left="360"/>
        <w:rPr>
          <w:rFonts w:ascii="Times New Roman" w:hAnsi="Times New Roman" w:cs="Times New Roman"/>
          <w:sz w:val="40"/>
          <w:szCs w:val="40"/>
          <w:lang w:val="en-US"/>
        </w:rPr>
      </w:pPr>
    </w:p>
    <w:p w:rsidR="00436FD1" w:rsidRDefault="00436FD1" w:rsidP="008E4D7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 xml:space="preserve">Открываем программу </w:t>
      </w:r>
      <w:r w:rsidRPr="00436FD1">
        <w:rPr>
          <w:rFonts w:ascii="Times New Roman" w:hAnsi="Times New Roman" w:cs="Times New Roman"/>
          <w:b/>
          <w:sz w:val="40"/>
          <w:szCs w:val="40"/>
        </w:rPr>
        <w:t>LabelPrinterTool.exe</w:t>
      </w:r>
      <w:r>
        <w:rPr>
          <w:rFonts w:ascii="Times New Roman" w:hAnsi="Times New Roman" w:cs="Times New Roman"/>
          <w:sz w:val="40"/>
          <w:szCs w:val="40"/>
        </w:rPr>
        <w:t xml:space="preserve"> далее нажимаем кнопку «Скачать»:</w:t>
      </w:r>
    </w:p>
    <w:p w:rsidR="00436FD1" w:rsidRDefault="00436FD1" w:rsidP="00436FD1">
      <w:pPr>
        <w:ind w:left="36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</w:t>
      </w:r>
      <w:r w:rsidR="007342F7">
        <w:rPr>
          <w:rFonts w:ascii="Times New Roman" w:hAnsi="Times New Roman" w:cs="Times New Roman"/>
          <w:sz w:val="40"/>
          <w:szCs w:val="40"/>
        </w:rPr>
        <w:pict>
          <v:shape id="_x0000_i1027" type="#_x0000_t75" style="width:420.75pt;height:309.75pt">
            <v:imagedata r:id="rId8" o:title="Перепрошивка_1"/>
          </v:shape>
        </w:pict>
      </w:r>
      <w:r w:rsidRPr="00436FD1">
        <w:rPr>
          <w:rFonts w:ascii="Times New Roman" w:hAnsi="Times New Roman" w:cs="Times New Roman"/>
          <w:sz w:val="40"/>
          <w:szCs w:val="40"/>
        </w:rPr>
        <w:t xml:space="preserve">   </w:t>
      </w:r>
    </w:p>
    <w:p w:rsidR="00436FD1" w:rsidRDefault="00436FD1" w:rsidP="008E4D7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В открывшемся окне нажимаем «Выбор прошивки»</w:t>
      </w:r>
      <w:r w:rsidR="002F0905">
        <w:rPr>
          <w:rFonts w:ascii="Times New Roman" w:hAnsi="Times New Roman" w:cs="Times New Roman"/>
          <w:sz w:val="40"/>
          <w:szCs w:val="40"/>
        </w:rPr>
        <w:t>:</w:t>
      </w:r>
    </w:p>
    <w:p w:rsidR="002F0905" w:rsidRDefault="008E4D76" w:rsidP="002F0905">
      <w:pPr>
        <w:ind w:left="36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pict>
          <v:shape id="_x0000_i1028" type="#_x0000_t75" style="width:519pt;height:309pt">
            <v:imagedata r:id="rId9" o:title="Перепрошивка_2"/>
          </v:shape>
        </w:pict>
      </w:r>
    </w:p>
    <w:p w:rsidR="002F0905" w:rsidRDefault="002F0905" w:rsidP="002F0905">
      <w:pPr>
        <w:ind w:left="360"/>
        <w:rPr>
          <w:rFonts w:ascii="Times New Roman" w:hAnsi="Times New Roman" w:cs="Times New Roman"/>
          <w:sz w:val="40"/>
          <w:szCs w:val="40"/>
        </w:rPr>
      </w:pPr>
    </w:p>
    <w:p w:rsidR="002F0905" w:rsidRDefault="002F0905" w:rsidP="008E4D7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Выбираем прошивку:</w:t>
      </w:r>
    </w:p>
    <w:p w:rsidR="002F0905" w:rsidRDefault="002F0905" w:rsidP="002F0905">
      <w:pPr>
        <w:pStyle w:val="a3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2F0905">
        <w:rPr>
          <w:rFonts w:ascii="Times New Roman" w:hAnsi="Times New Roman" w:cs="Times New Roman"/>
          <w:b/>
          <w:sz w:val="36"/>
          <w:szCs w:val="36"/>
          <w:lang w:val="en-US"/>
        </w:rPr>
        <w:t>«RP806USE_177x_N_</w:t>
      </w:r>
      <w:proofErr w:type="gramStart"/>
      <w:r w:rsidRPr="002F0905">
        <w:rPr>
          <w:rFonts w:ascii="Times New Roman" w:hAnsi="Times New Roman" w:cs="Times New Roman"/>
          <w:b/>
          <w:sz w:val="36"/>
          <w:szCs w:val="36"/>
          <w:lang w:val="en-US"/>
        </w:rPr>
        <w:t>GP(</w:t>
      </w:r>
      <w:proofErr w:type="gramEnd"/>
      <w:r w:rsidRPr="002F0905">
        <w:rPr>
          <w:rFonts w:ascii="Times New Roman" w:hAnsi="Times New Roman" w:cs="Times New Roman"/>
          <w:b/>
          <w:sz w:val="36"/>
          <w:szCs w:val="36"/>
          <w:lang w:val="en-US"/>
        </w:rPr>
        <w:t>TSC)_V2.06_Dmatrix_191219.bin»</w:t>
      </w:r>
    </w:p>
    <w:p w:rsidR="002F0905" w:rsidRDefault="008E4D76" w:rsidP="002F0905">
      <w:pPr>
        <w:pStyle w:val="a3"/>
        <w:ind w:left="426"/>
        <w:rPr>
          <w:rFonts w:ascii="Times New Roman" w:hAnsi="Times New Roman" w:cs="Times New Roman"/>
          <w:b/>
          <w:sz w:val="36"/>
          <w:szCs w:val="36"/>
          <w:lang w:val="en-US"/>
        </w:rPr>
      </w:pPr>
      <w:r>
        <w:rPr>
          <w:rFonts w:ascii="Times New Roman" w:hAnsi="Times New Roman" w:cs="Times New Roman"/>
          <w:b/>
          <w:sz w:val="36"/>
          <w:szCs w:val="36"/>
          <w:lang w:val="en-US"/>
        </w:rPr>
        <w:pict>
          <v:shape id="_x0000_i1029" type="#_x0000_t75" style="width:513.75pt;height:315pt">
            <v:imagedata r:id="rId10" o:title="Перепрошивка_3"/>
          </v:shape>
        </w:pict>
      </w:r>
    </w:p>
    <w:p w:rsidR="002F0905" w:rsidRDefault="002F0905" w:rsidP="002F0905">
      <w:pPr>
        <w:pStyle w:val="a3"/>
        <w:ind w:left="426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2F0905" w:rsidRPr="008E4D76" w:rsidRDefault="002F0905" w:rsidP="008E4D76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36"/>
          <w:szCs w:val="36"/>
        </w:rPr>
        <w:t xml:space="preserve">После </w:t>
      </w:r>
      <w:proofErr w:type="spellStart"/>
      <w:r>
        <w:rPr>
          <w:rFonts w:ascii="Times New Roman" w:hAnsi="Times New Roman" w:cs="Times New Roman"/>
          <w:sz w:val="36"/>
          <w:szCs w:val="36"/>
        </w:rPr>
        <w:t>перепрошивки</w:t>
      </w:r>
      <w:proofErr w:type="spellEnd"/>
      <w:r>
        <w:rPr>
          <w:rFonts w:ascii="Times New Roman" w:hAnsi="Times New Roman" w:cs="Times New Roman"/>
          <w:sz w:val="36"/>
          <w:szCs w:val="36"/>
        </w:rPr>
        <w:t xml:space="preserve"> принтер выключится и загрузится по новой. Принтер готов к использованию.</w:t>
      </w:r>
    </w:p>
    <w:p w:rsidR="008E4D76" w:rsidRDefault="008E4D76" w:rsidP="008E4D76">
      <w:pPr>
        <w:rPr>
          <w:rFonts w:ascii="Times New Roman" w:hAnsi="Times New Roman" w:cs="Times New Roman"/>
          <w:sz w:val="40"/>
          <w:szCs w:val="40"/>
          <w:lang w:val="en-US"/>
        </w:rPr>
      </w:pPr>
    </w:p>
    <w:p w:rsidR="008E4D76" w:rsidRDefault="008E4D76" w:rsidP="008E4D76">
      <w:pPr>
        <w:rPr>
          <w:rFonts w:ascii="Times New Roman" w:hAnsi="Times New Roman" w:cs="Times New Roman"/>
          <w:sz w:val="40"/>
          <w:szCs w:val="40"/>
          <w:lang w:val="en-US"/>
        </w:rPr>
      </w:pPr>
      <w:bookmarkStart w:id="0" w:name="_GoBack"/>
      <w:bookmarkEnd w:id="0"/>
    </w:p>
    <w:p w:rsidR="008E4D76" w:rsidRPr="007342F7" w:rsidRDefault="008E4D76" w:rsidP="008E4D76">
      <w:pPr>
        <w:jc w:val="both"/>
        <w:rPr>
          <w:rFonts w:ascii="Times New Roman" w:hAnsi="Times New Roman" w:cs="Times New Roman"/>
          <w:sz w:val="40"/>
          <w:szCs w:val="40"/>
          <w:u w:val="single"/>
        </w:rPr>
      </w:pPr>
      <w:r w:rsidRPr="007342F7">
        <w:rPr>
          <w:rFonts w:ascii="Times New Roman" w:hAnsi="Times New Roman" w:cs="Times New Roman"/>
          <w:sz w:val="40"/>
          <w:szCs w:val="40"/>
          <w:u w:val="single"/>
        </w:rPr>
        <w:t xml:space="preserve">Техническая поддержка пользователей «Центр-К». </w:t>
      </w:r>
    </w:p>
    <w:p w:rsidR="008E4D76" w:rsidRPr="008E4D76" w:rsidRDefault="008E4D76" w:rsidP="008E4D76">
      <w:pPr>
        <w:jc w:val="both"/>
        <w:rPr>
          <w:rFonts w:ascii="Times New Roman" w:hAnsi="Times New Roman" w:cs="Times New Roman"/>
          <w:sz w:val="40"/>
          <w:szCs w:val="40"/>
        </w:rPr>
      </w:pPr>
      <w:r w:rsidRPr="008E4D76">
        <w:rPr>
          <w:rFonts w:ascii="Times New Roman" w:hAnsi="Times New Roman" w:cs="Times New Roman"/>
          <w:sz w:val="40"/>
          <w:szCs w:val="40"/>
        </w:rPr>
        <w:t>Решение проблем, возникающих во время эксплуатации торгового оборудования (ККМ, принтеров, сканеров, терминалов и т.п.) и программного обеспечения (от тестовых программ и драйверов до программно-аппаратных комплексов).</w:t>
      </w:r>
    </w:p>
    <w:p w:rsidR="008E4D76" w:rsidRPr="007342F7" w:rsidRDefault="008E4D76" w:rsidP="008E4D76">
      <w:pPr>
        <w:jc w:val="both"/>
        <w:rPr>
          <w:rFonts w:ascii="Times New Roman" w:hAnsi="Times New Roman" w:cs="Times New Roman"/>
          <w:sz w:val="40"/>
          <w:szCs w:val="40"/>
        </w:rPr>
      </w:pPr>
      <w:r w:rsidRPr="007342F7">
        <w:rPr>
          <w:rFonts w:ascii="Times New Roman" w:hAnsi="Times New Roman" w:cs="Times New Roman"/>
          <w:sz w:val="40"/>
          <w:szCs w:val="40"/>
        </w:rPr>
        <w:t>Телефон:</w:t>
      </w:r>
      <w:r w:rsidRPr="007342F7">
        <w:rPr>
          <w:rFonts w:ascii="Times New Roman" w:hAnsi="Times New Roman" w:cs="Times New Roman"/>
          <w:sz w:val="40"/>
          <w:szCs w:val="40"/>
        </w:rPr>
        <w:tab/>
      </w:r>
      <w:r w:rsidRPr="007342F7">
        <w:rPr>
          <w:rFonts w:ascii="Times New Roman" w:hAnsi="Times New Roman" w:cs="Times New Roman"/>
          <w:sz w:val="40"/>
          <w:szCs w:val="40"/>
        </w:rPr>
        <w:tab/>
      </w:r>
      <w:r w:rsidRPr="007342F7">
        <w:rPr>
          <w:rFonts w:ascii="Times New Roman" w:hAnsi="Times New Roman" w:cs="Times New Roman"/>
          <w:sz w:val="40"/>
          <w:szCs w:val="40"/>
        </w:rPr>
        <w:tab/>
        <w:t>+7(495) 215-12-24</w:t>
      </w:r>
      <w:r w:rsidR="007342F7" w:rsidRPr="007342F7">
        <w:rPr>
          <w:rFonts w:ascii="Times New Roman" w:hAnsi="Times New Roman" w:cs="Times New Roman"/>
          <w:sz w:val="40"/>
          <w:szCs w:val="40"/>
        </w:rPr>
        <w:t xml:space="preserve"> </w:t>
      </w:r>
      <w:r w:rsidR="007342F7">
        <w:rPr>
          <w:rFonts w:ascii="Times New Roman" w:hAnsi="Times New Roman" w:cs="Times New Roman"/>
          <w:sz w:val="40"/>
          <w:szCs w:val="40"/>
        </w:rPr>
        <w:t>доб. 786, 817</w:t>
      </w:r>
      <w:r w:rsidRPr="007342F7">
        <w:rPr>
          <w:rFonts w:ascii="Times New Roman" w:hAnsi="Times New Roman" w:cs="Times New Roman"/>
          <w:sz w:val="40"/>
          <w:szCs w:val="40"/>
        </w:rPr>
        <w:t xml:space="preserve"> (многоканальный)</w:t>
      </w:r>
    </w:p>
    <w:p w:rsidR="008E4D76" w:rsidRPr="007342F7" w:rsidRDefault="008E4D76" w:rsidP="008E4D76">
      <w:pPr>
        <w:jc w:val="both"/>
        <w:rPr>
          <w:rFonts w:ascii="Times New Roman" w:hAnsi="Times New Roman" w:cs="Times New Roman"/>
          <w:sz w:val="40"/>
          <w:szCs w:val="40"/>
        </w:rPr>
      </w:pPr>
      <w:r w:rsidRPr="008E4D76">
        <w:rPr>
          <w:rFonts w:ascii="Times New Roman" w:hAnsi="Times New Roman" w:cs="Times New Roman"/>
          <w:sz w:val="40"/>
          <w:szCs w:val="40"/>
          <w:lang w:val="en-US"/>
        </w:rPr>
        <w:t>E</w:t>
      </w:r>
      <w:r w:rsidRPr="007342F7">
        <w:rPr>
          <w:rFonts w:ascii="Times New Roman" w:hAnsi="Times New Roman" w:cs="Times New Roman"/>
          <w:sz w:val="40"/>
          <w:szCs w:val="40"/>
        </w:rPr>
        <w:t>-</w:t>
      </w:r>
      <w:r w:rsidRPr="008E4D76">
        <w:rPr>
          <w:rFonts w:ascii="Times New Roman" w:hAnsi="Times New Roman" w:cs="Times New Roman"/>
          <w:sz w:val="40"/>
          <w:szCs w:val="40"/>
          <w:lang w:val="en-US"/>
        </w:rPr>
        <w:t>mail</w:t>
      </w:r>
      <w:r w:rsidRPr="007342F7">
        <w:rPr>
          <w:rFonts w:ascii="Times New Roman" w:hAnsi="Times New Roman" w:cs="Times New Roman"/>
          <w:sz w:val="40"/>
          <w:szCs w:val="40"/>
        </w:rPr>
        <w:t>:</w:t>
      </w:r>
      <w:r w:rsidRPr="007342F7">
        <w:rPr>
          <w:rFonts w:ascii="Times New Roman" w:hAnsi="Times New Roman" w:cs="Times New Roman"/>
          <w:sz w:val="40"/>
          <w:szCs w:val="40"/>
        </w:rPr>
        <w:tab/>
      </w:r>
      <w:r w:rsidRPr="007342F7">
        <w:rPr>
          <w:rFonts w:ascii="Times New Roman" w:hAnsi="Times New Roman" w:cs="Times New Roman"/>
          <w:sz w:val="40"/>
          <w:szCs w:val="40"/>
        </w:rPr>
        <w:tab/>
      </w:r>
      <w:r w:rsidRPr="007342F7">
        <w:rPr>
          <w:rFonts w:ascii="Times New Roman" w:hAnsi="Times New Roman" w:cs="Times New Roman"/>
          <w:sz w:val="40"/>
          <w:szCs w:val="40"/>
        </w:rPr>
        <w:tab/>
      </w:r>
      <w:r w:rsidRPr="008E4D76">
        <w:rPr>
          <w:rFonts w:ascii="Times New Roman" w:hAnsi="Times New Roman" w:cs="Times New Roman"/>
          <w:sz w:val="40"/>
          <w:szCs w:val="40"/>
          <w:lang w:val="en-US"/>
        </w:rPr>
        <w:t>support</w:t>
      </w:r>
      <w:r w:rsidRPr="007342F7">
        <w:rPr>
          <w:rFonts w:ascii="Times New Roman" w:hAnsi="Times New Roman" w:cs="Times New Roman"/>
          <w:sz w:val="40"/>
          <w:szCs w:val="40"/>
        </w:rPr>
        <w:t>@</w:t>
      </w:r>
      <w:proofErr w:type="spellStart"/>
      <w:r w:rsidRPr="008E4D76">
        <w:rPr>
          <w:rFonts w:ascii="Times New Roman" w:hAnsi="Times New Roman" w:cs="Times New Roman"/>
          <w:sz w:val="40"/>
          <w:szCs w:val="40"/>
          <w:lang w:val="en-US"/>
        </w:rPr>
        <w:t>poscenter</w:t>
      </w:r>
      <w:proofErr w:type="spellEnd"/>
      <w:r w:rsidRPr="007342F7">
        <w:rPr>
          <w:rFonts w:ascii="Times New Roman" w:hAnsi="Times New Roman" w:cs="Times New Roman"/>
          <w:sz w:val="40"/>
          <w:szCs w:val="40"/>
        </w:rPr>
        <w:t>.</w:t>
      </w:r>
      <w:r w:rsidRPr="008E4D76">
        <w:rPr>
          <w:rFonts w:ascii="Times New Roman" w:hAnsi="Times New Roman" w:cs="Times New Roman"/>
          <w:sz w:val="40"/>
          <w:szCs w:val="40"/>
          <w:lang w:val="en-US"/>
        </w:rPr>
        <w:t>pro</w:t>
      </w:r>
    </w:p>
    <w:sectPr w:rsidR="008E4D76" w:rsidRPr="007342F7" w:rsidSect="00436FD1">
      <w:pgSz w:w="11906" w:h="16838"/>
      <w:pgMar w:top="568" w:right="566" w:bottom="709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03A3973"/>
    <w:multiLevelType w:val="hybridMultilevel"/>
    <w:tmpl w:val="13448B3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26B54E2"/>
    <w:multiLevelType w:val="hybridMultilevel"/>
    <w:tmpl w:val="ED764984"/>
    <w:lvl w:ilvl="0" w:tplc="B7AE1054">
      <w:start w:val="1"/>
      <w:numFmt w:val="decimal"/>
      <w:lvlText w:val="%1)"/>
      <w:lvlJc w:val="left"/>
      <w:pPr>
        <w:ind w:left="4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0" w:hanging="360"/>
      </w:pPr>
    </w:lvl>
    <w:lvl w:ilvl="2" w:tplc="0419001B" w:tentative="1">
      <w:start w:val="1"/>
      <w:numFmt w:val="lowerRoman"/>
      <w:lvlText w:val="%3."/>
      <w:lvlJc w:val="right"/>
      <w:pPr>
        <w:ind w:left="1890" w:hanging="180"/>
      </w:pPr>
    </w:lvl>
    <w:lvl w:ilvl="3" w:tplc="0419000F" w:tentative="1">
      <w:start w:val="1"/>
      <w:numFmt w:val="decimal"/>
      <w:lvlText w:val="%4."/>
      <w:lvlJc w:val="left"/>
      <w:pPr>
        <w:ind w:left="2610" w:hanging="360"/>
      </w:pPr>
    </w:lvl>
    <w:lvl w:ilvl="4" w:tplc="04190019" w:tentative="1">
      <w:start w:val="1"/>
      <w:numFmt w:val="lowerLetter"/>
      <w:lvlText w:val="%5."/>
      <w:lvlJc w:val="left"/>
      <w:pPr>
        <w:ind w:left="3330" w:hanging="360"/>
      </w:pPr>
    </w:lvl>
    <w:lvl w:ilvl="5" w:tplc="0419001B" w:tentative="1">
      <w:start w:val="1"/>
      <w:numFmt w:val="lowerRoman"/>
      <w:lvlText w:val="%6."/>
      <w:lvlJc w:val="right"/>
      <w:pPr>
        <w:ind w:left="4050" w:hanging="180"/>
      </w:pPr>
    </w:lvl>
    <w:lvl w:ilvl="6" w:tplc="0419000F" w:tentative="1">
      <w:start w:val="1"/>
      <w:numFmt w:val="decimal"/>
      <w:lvlText w:val="%7."/>
      <w:lvlJc w:val="left"/>
      <w:pPr>
        <w:ind w:left="4770" w:hanging="360"/>
      </w:pPr>
    </w:lvl>
    <w:lvl w:ilvl="7" w:tplc="04190019" w:tentative="1">
      <w:start w:val="1"/>
      <w:numFmt w:val="lowerLetter"/>
      <w:lvlText w:val="%8."/>
      <w:lvlJc w:val="left"/>
      <w:pPr>
        <w:ind w:left="5490" w:hanging="360"/>
      </w:pPr>
    </w:lvl>
    <w:lvl w:ilvl="8" w:tplc="0419001B" w:tentative="1">
      <w:start w:val="1"/>
      <w:numFmt w:val="lowerRoman"/>
      <w:lvlText w:val="%9."/>
      <w:lvlJc w:val="right"/>
      <w:pPr>
        <w:ind w:left="621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2C82"/>
    <w:rsid w:val="002F0905"/>
    <w:rsid w:val="00436FD1"/>
    <w:rsid w:val="007342F7"/>
    <w:rsid w:val="00772C82"/>
    <w:rsid w:val="007A669F"/>
    <w:rsid w:val="008E4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6FD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6F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127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POS</dc:creator>
  <cp:lastModifiedBy>ACER</cp:lastModifiedBy>
  <cp:revision>2</cp:revision>
  <dcterms:created xsi:type="dcterms:W3CDTF">2019-12-24T09:56:00Z</dcterms:created>
  <dcterms:modified xsi:type="dcterms:W3CDTF">2019-12-24T09:56:00Z</dcterms:modified>
</cp:coreProperties>
</file>